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DB145C" w14:textId="77777777" w:rsidR="00000030" w:rsidRDefault="00000030" w:rsidP="00FE06E6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</w:p>
    <w:p w14:paraId="422F8737" w14:textId="77777777" w:rsidR="004C3767" w:rsidRPr="00264308" w:rsidRDefault="004C3767" w:rsidP="004C3767">
      <w:pPr>
        <w:keepLines/>
        <w:spacing w:line="360" w:lineRule="auto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264308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وزارة الصحة</w:t>
      </w:r>
    </w:p>
    <w:p w14:paraId="34631B54" w14:textId="77777777" w:rsidR="004C3767" w:rsidRPr="00264308" w:rsidRDefault="004C3767" w:rsidP="004C3767">
      <w:pPr>
        <w:pStyle w:val="a7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264308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شعبة </w:t>
      </w:r>
      <w:proofErr w:type="gramStart"/>
      <w:r w:rsidRPr="00264308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المشتريات,</w:t>
      </w:r>
      <w:proofErr w:type="gramEnd"/>
      <w:r w:rsidRPr="00264308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الأملاك والخدمات اللوجستية</w:t>
      </w:r>
    </w:p>
    <w:p w14:paraId="591C30E4" w14:textId="24EB9378" w:rsidR="004C3767" w:rsidRPr="00264308" w:rsidRDefault="004C3767" w:rsidP="004C3767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</w:rPr>
      </w:pPr>
    </w:p>
    <w:p w14:paraId="298C90B1" w14:textId="2D4F260C" w:rsidR="004C3767" w:rsidRPr="00264308" w:rsidRDefault="004C3767" w:rsidP="004C3767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</w:pPr>
      <w:r w:rsidRPr="00264308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مناقصة علنية رقم </w:t>
      </w: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2018/</w:t>
      </w: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43</w:t>
      </w: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 xml:space="preserve"> </w:t>
      </w: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لتزويد خدمات تنظيف لصالح مكاتب الصحة في لواء المركز</w:t>
      </w:r>
    </w:p>
    <w:p w14:paraId="1097A56E" w14:textId="77777777" w:rsidR="004C3767" w:rsidRPr="005030D3" w:rsidRDefault="004C3767" w:rsidP="004C3767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</w:p>
    <w:p w14:paraId="24B2193F" w14:textId="4F7AB6FB" w:rsidR="004C3767" w:rsidRPr="005030D3" w:rsidRDefault="004C3767" w:rsidP="00A17D7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bookmarkStart w:id="0" w:name="_GoBack"/>
      <w:bookmarkEnd w:id="0"/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>وزارة الصحة (فيما يلي: "</w:t>
      </w:r>
      <w:r w:rsidRPr="005030D3">
        <w:rPr>
          <w:rFonts w:asciiTheme="minorBidi" w:hAnsiTheme="minorBidi" w:cstheme="minorBidi"/>
          <w:sz w:val="22"/>
          <w:szCs w:val="22"/>
          <w:rtl/>
          <w:lang w:bidi="ar-AE"/>
        </w:rPr>
        <w:t>الوزارة</w:t>
      </w:r>
      <w:proofErr w:type="gramStart"/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>"),</w:t>
      </w:r>
      <w:proofErr w:type="gramEnd"/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تتوجه بهذا </w:t>
      </w:r>
      <w:r w:rsidR="00A17D7A">
        <w:rPr>
          <w:rFonts w:asciiTheme="minorBidi" w:hAnsiTheme="minorBidi" w:cstheme="minorBidi" w:hint="cs"/>
          <w:sz w:val="22"/>
          <w:szCs w:val="22"/>
          <w:rtl/>
          <w:lang w:bidi="ar-AE"/>
        </w:rPr>
        <w:t>لتزويد خدمات تنظيف لصالح مكاتب الصحة في لواء المركز</w:t>
      </w:r>
      <w:r w:rsidRPr="005030D3">
        <w:rPr>
          <w:rFonts w:asciiTheme="minorBidi" w:hAnsiTheme="minorBidi" w:cstheme="minorBidi"/>
          <w:sz w:val="22"/>
          <w:szCs w:val="22"/>
          <w:rtl/>
          <w:lang w:bidi="ar-AE"/>
        </w:rPr>
        <w:t>.</w:t>
      </w:r>
    </w:p>
    <w:p w14:paraId="5F7F46C6" w14:textId="77777777" w:rsidR="004C3767" w:rsidRPr="005030D3" w:rsidRDefault="004C3767" w:rsidP="004C3767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  <w:rtl/>
        </w:rPr>
      </w:pPr>
      <w:r w:rsidRPr="005030D3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>أنتم مدعوون لتقديم عروضكم للمناقصة وفقاً للشروط والمتطلبات المُفصلة في هذه الدعوة وفي مستندات المناقصة.</w:t>
      </w:r>
    </w:p>
    <w:p w14:paraId="30CAFF4F" w14:textId="77777777" w:rsidR="004C3767" w:rsidRPr="005030D3" w:rsidRDefault="004C3767" w:rsidP="004C3767">
      <w:pPr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</w:rPr>
      </w:pPr>
      <w:r w:rsidRPr="005030D3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 xml:space="preserve">في حالة وجود فروق بين صيغة الإعلان للصحف وبين صيغة </w:t>
      </w:r>
      <w:proofErr w:type="gramStart"/>
      <w:r w:rsidRPr="005030D3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>المناقصة,</w:t>
      </w:r>
      <w:proofErr w:type="gramEnd"/>
      <w:r w:rsidRPr="005030D3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 xml:space="preserve"> تكون صيغة المناقصة هي المُلزمة.</w:t>
      </w:r>
    </w:p>
    <w:p w14:paraId="76B14A52" w14:textId="77777777" w:rsidR="004C3767" w:rsidRPr="005030D3" w:rsidRDefault="004C3767" w:rsidP="004C3767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</w:rPr>
      </w:pPr>
      <w:r w:rsidRPr="005030D3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استلام مستندات المناقصة</w:t>
      </w:r>
    </w:p>
    <w:p w14:paraId="0A7D16B7" w14:textId="77777777" w:rsidR="004C3767" w:rsidRPr="005030D3" w:rsidRDefault="004C3767" w:rsidP="004C3767">
      <w:pPr>
        <w:pStyle w:val="a5"/>
        <w:numPr>
          <w:ilvl w:val="1"/>
          <w:numId w:val="8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5030D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يمكن تحميل مستندات المناقصة من موقع الانترنت التابع لوزارة الصحة</w:t>
      </w:r>
      <w:r w:rsidRPr="005030D3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8" w:history="1">
        <w:r w:rsidRPr="005030D3">
          <w:rPr>
            <w:rFonts w:asciiTheme="minorBidi" w:hAnsiTheme="minorBidi" w:cs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5030D3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5030D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على صفحة "مناقصات" وعلى موقع مديرية المشتريات الحكومية</w:t>
      </w:r>
      <w:r w:rsidRPr="005030D3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9" w:history="1">
        <w:r w:rsidRPr="005030D3">
          <w:rPr>
            <w:rStyle w:val="Hyperlink"/>
            <w:rFonts w:asciiTheme="minorBidi" w:hAnsiTheme="minorBidi" w:cstheme="minorBidi"/>
            <w:sz w:val="22"/>
            <w:szCs w:val="22"/>
            <w:lang w:eastAsia="he-IL"/>
          </w:rPr>
          <w:t>http://www.mr.gov.il/CentralTenders/Pages/SearchTenders.aspx</w:t>
        </w:r>
      </w:hyperlink>
      <w:r w:rsidRPr="005030D3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 </w:t>
      </w:r>
    </w:p>
    <w:p w14:paraId="7BDD25BF" w14:textId="77777777" w:rsidR="004C3767" w:rsidRPr="005030D3" w:rsidRDefault="004C3767" w:rsidP="004C3767">
      <w:pPr>
        <w:pStyle w:val="a5"/>
        <w:numPr>
          <w:ilvl w:val="1"/>
          <w:numId w:val="8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5030D3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مُقدمي العروض التسجيل للحصول على </w:t>
      </w:r>
      <w:proofErr w:type="spellStart"/>
      <w:r w:rsidRPr="005030D3">
        <w:rPr>
          <w:rFonts w:asciiTheme="minorBidi" w:hAnsiTheme="minorBidi" w:cstheme="minorBidi"/>
          <w:sz w:val="22"/>
          <w:szCs w:val="22"/>
          <w:rtl/>
          <w:lang w:bidi="ar-AE"/>
        </w:rPr>
        <w:t>حتلنات</w:t>
      </w:r>
      <w:proofErr w:type="spellEnd"/>
      <w:r w:rsidRPr="005030D3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بخصوص المناقصة بواسطة الانترنت في موقع وزارة الصحة.</w:t>
      </w:r>
    </w:p>
    <w:p w14:paraId="6DFE0439" w14:textId="77777777" w:rsidR="004C3767" w:rsidRDefault="004C3767" w:rsidP="004C3767">
      <w:pPr>
        <w:pStyle w:val="a5"/>
        <w:numPr>
          <w:ilvl w:val="1"/>
          <w:numId w:val="8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مقدم عرض الذي لم </w:t>
      </w:r>
      <w:r w:rsidRPr="005030D3">
        <w:rPr>
          <w:rFonts w:asciiTheme="minorBidi" w:hAnsiTheme="minorBidi" w:cstheme="minorBidi"/>
          <w:sz w:val="22"/>
          <w:szCs w:val="22"/>
          <w:rtl/>
          <w:lang w:bidi="ar-AE"/>
        </w:rPr>
        <w:t>يُسجل</w:t>
      </w:r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بواسطة الموقع كما </w:t>
      </w:r>
      <w:proofErr w:type="gramStart"/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>ذكر,</w:t>
      </w:r>
      <w:proofErr w:type="gramEnd"/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قد لا يتلقى إشعارات </w:t>
      </w:r>
      <w:proofErr w:type="spellStart"/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>وحتلنات</w:t>
      </w:r>
      <w:proofErr w:type="spellEnd"/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المناقصة.</w:t>
      </w:r>
    </w:p>
    <w:p w14:paraId="1BCFBD37" w14:textId="77777777" w:rsidR="00F35190" w:rsidRPr="00AB7A8B" w:rsidRDefault="00F35190" w:rsidP="00F35190">
      <w:pPr>
        <w:pStyle w:val="a5"/>
        <w:numPr>
          <w:ilvl w:val="0"/>
          <w:numId w:val="8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AB7A8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الأسئلة الاستفسارية</w:t>
      </w:r>
    </w:p>
    <w:p w14:paraId="0B9AB030" w14:textId="5948AA30" w:rsidR="00F35190" w:rsidRPr="005030D3" w:rsidRDefault="00F35190" w:rsidP="00F35190">
      <w:pPr>
        <w:pStyle w:val="a5"/>
        <w:widowControl w:val="0"/>
        <w:adjustRightInd w:val="0"/>
        <w:spacing w:line="360" w:lineRule="auto"/>
        <w:ind w:left="360"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  <w:r w:rsidRPr="005030D3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سوف تستقبل الوزارة أسئلتكم بواسطة البريد الالكتروني فقط على العنوان</w:t>
      </w:r>
      <w:r w:rsidRPr="005030D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</w:t>
      </w:r>
      <w:hyperlink r:id="rId10" w:history="1">
        <w:r w:rsidRPr="005030D3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nehasim@moh.health.gov.il</w:t>
        </w:r>
      </w:hyperlink>
      <w:r w:rsidRPr="005030D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وذلك حتى تاريخ 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>7.5.2018</w:t>
      </w:r>
      <w:r w:rsidRPr="005030D3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</w:t>
      </w:r>
      <w:r w:rsidRPr="005030D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في تمام الساعة</w:t>
      </w:r>
      <w:r w:rsidRPr="005030D3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15:00</w:t>
      </w:r>
      <w:r w:rsidRPr="005030D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بواسطة ملف بصيغة "</w:t>
      </w:r>
      <w:proofErr w:type="spellStart"/>
      <w:r w:rsidRPr="005030D3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>إكسل</w:t>
      </w:r>
      <w:proofErr w:type="spellEnd"/>
      <w:r w:rsidRPr="005030D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" مع ذكر اسم المُتوجه والبند الملائم كل سؤال خطياً في المناقصة والمستندات المُرفقة</w:t>
      </w:r>
      <w:r w:rsidRPr="005030D3">
        <w:rPr>
          <w:rFonts w:asciiTheme="minorBidi" w:hAnsiTheme="minorBidi" w:cstheme="minorBidi"/>
          <w:sz w:val="22"/>
          <w:szCs w:val="22"/>
          <w:rtl/>
        </w:rPr>
        <w:t>.</w:t>
      </w:r>
    </w:p>
    <w:p w14:paraId="4865E6AC" w14:textId="77777777" w:rsidR="00F35190" w:rsidRDefault="00F35190" w:rsidP="00F35190">
      <w:pPr>
        <w:pStyle w:val="a5"/>
        <w:widowControl w:val="0"/>
        <w:adjustRightInd w:val="0"/>
        <w:spacing w:line="360" w:lineRule="auto"/>
        <w:ind w:left="360"/>
        <w:jc w:val="both"/>
        <w:textAlignment w:val="baseline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5030D3">
        <w:rPr>
          <w:rFonts w:asciiTheme="minorBidi" w:hAnsiTheme="minorBidi" w:cstheme="minorBidi"/>
          <w:sz w:val="22"/>
          <w:szCs w:val="22"/>
          <w:rtl/>
          <w:lang w:bidi="ar-AE"/>
        </w:rPr>
        <w:t>فقط مستند الإجابات الرسمي للوزارة والذي يشمل على الأسئلة والاجوبة التي تم استلامها حتى الموعد المطلوب والتغييرات في شروط المناقصة (في حالة كانت هناك تغييرات) تكون مُلزمة للوزارة.</w:t>
      </w:r>
    </w:p>
    <w:p w14:paraId="7E8B5457" w14:textId="77777777" w:rsidR="004C3767" w:rsidRDefault="004C3767" w:rsidP="000934FC">
      <w:pPr>
        <w:spacing w:line="360" w:lineRule="auto"/>
        <w:ind w:left="90" w:right="-709" w:hanging="52"/>
        <w:rPr>
          <w:rFonts w:cstheme="minorBidi"/>
          <w:rtl/>
          <w:lang w:eastAsia="he-IL" w:bidi="ar-AE"/>
        </w:rPr>
      </w:pPr>
    </w:p>
    <w:p w14:paraId="25F5DBCD" w14:textId="77777777" w:rsidR="00F35190" w:rsidRPr="00A5562C" w:rsidRDefault="00F35190" w:rsidP="00F35190">
      <w:pPr>
        <w:pStyle w:val="a5"/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Theme="minorBidi" w:hAnsiTheme="minorBidi" w:cstheme="minorBidi"/>
          <w:sz w:val="22"/>
          <w:szCs w:val="22"/>
          <w:lang w:bidi="ar-AE"/>
        </w:rPr>
      </w:pPr>
      <w:r w:rsidRPr="00A5562C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تقديم العروض</w:t>
      </w:r>
    </w:p>
    <w:p w14:paraId="63FDFDF2" w14:textId="07EC304E" w:rsidR="00F35190" w:rsidRPr="005030D3" w:rsidRDefault="00F35190" w:rsidP="00F35190">
      <w:pPr>
        <w:pStyle w:val="a5"/>
        <w:numPr>
          <w:ilvl w:val="1"/>
          <w:numId w:val="9"/>
        </w:numPr>
        <w:spacing w:line="360" w:lineRule="auto"/>
        <w:ind w:right="-709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5030D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الموعد الاخير لتسليم العروض هو بتاريخ </w:t>
      </w:r>
      <w:r>
        <w:rPr>
          <w:rFonts w:asciiTheme="minorBidi" w:hAnsiTheme="minorBidi" w:cstheme="minorBidi" w:hint="cs"/>
          <w:bCs/>
          <w:sz w:val="22"/>
          <w:szCs w:val="22"/>
          <w:rtl/>
          <w:lang w:bidi="ar-AE"/>
        </w:rPr>
        <w:t xml:space="preserve">23.5.2018 </w:t>
      </w:r>
      <w:r w:rsidRPr="005030D3">
        <w:rPr>
          <w:rFonts w:asciiTheme="minorBidi" w:hAnsiTheme="minorBidi" w:cstheme="minorBidi"/>
          <w:b/>
          <w:sz w:val="22"/>
          <w:szCs w:val="22"/>
          <w:rtl/>
          <w:lang w:bidi="ar-AE"/>
        </w:rPr>
        <w:t>في تمام الساعة</w:t>
      </w:r>
      <w:r w:rsidRPr="005030D3">
        <w:rPr>
          <w:rFonts w:asciiTheme="minorBidi" w:hAnsiTheme="minorBidi" w:cstheme="minorBidi"/>
          <w:bCs/>
          <w:sz w:val="22"/>
          <w:szCs w:val="22"/>
          <w:rtl/>
          <w:lang w:bidi="ar-AE"/>
        </w:rPr>
        <w:t xml:space="preserve"> 12:00</w:t>
      </w:r>
      <w:r w:rsidRPr="005030D3">
        <w:rPr>
          <w:rFonts w:asciiTheme="minorBidi" w:hAnsiTheme="minorBidi" w:cstheme="minorBidi"/>
          <w:b/>
          <w:sz w:val="22"/>
          <w:szCs w:val="22"/>
          <w:rtl/>
          <w:lang w:bidi="ar-AE"/>
        </w:rPr>
        <w:t>.</w:t>
      </w:r>
      <w:r w:rsidRPr="005030D3">
        <w:rPr>
          <w:rFonts w:asciiTheme="minorBidi" w:hAnsiTheme="minorBidi" w:cstheme="minorBidi"/>
          <w:b/>
          <w:sz w:val="22"/>
          <w:szCs w:val="22"/>
          <w:rtl/>
          <w:lang w:eastAsia="he-IL" w:bidi="ar-AE"/>
        </w:rPr>
        <w:t xml:space="preserve"> </w:t>
      </w:r>
      <w:r w:rsidRPr="005030D3">
        <w:rPr>
          <w:rFonts w:asciiTheme="minorBidi" w:hAnsiTheme="minorBidi" w:cstheme="minorBidi"/>
          <w:sz w:val="22"/>
          <w:szCs w:val="22"/>
          <w:rtl/>
          <w:lang w:bidi="ar-AE"/>
        </w:rPr>
        <w:t>أي مُغلف لم يكون موجود في صندوق المناقصات في الموعد والساعة المُحددين لن يتم بحثه.</w:t>
      </w:r>
    </w:p>
    <w:p w14:paraId="220408C7" w14:textId="77777777" w:rsidR="00F35190" w:rsidRPr="005030D3" w:rsidRDefault="00F35190" w:rsidP="00F35190">
      <w:pPr>
        <w:pStyle w:val="a5"/>
        <w:numPr>
          <w:ilvl w:val="0"/>
          <w:numId w:val="10"/>
        </w:numPr>
        <w:spacing w:line="360" w:lineRule="auto"/>
        <w:ind w:left="90" w:right="-709" w:hanging="283"/>
        <w:jc w:val="both"/>
        <w:outlineLvl w:val="1"/>
        <w:rPr>
          <w:rFonts w:asciiTheme="minorBidi" w:hAnsiTheme="minorBidi" w:cstheme="minorBidi"/>
          <w:sz w:val="22"/>
          <w:szCs w:val="22"/>
          <w:lang w:eastAsia="he-IL"/>
        </w:rPr>
      </w:pPr>
      <w:r w:rsidRPr="005030D3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يحق </w:t>
      </w:r>
      <w:r w:rsidRPr="005030D3">
        <w:rPr>
          <w:rFonts w:asciiTheme="minorBidi" w:hAnsiTheme="minorBidi" w:cstheme="minorBidi"/>
          <w:sz w:val="22"/>
          <w:szCs w:val="22"/>
          <w:rtl/>
          <w:lang w:eastAsia="he-IL" w:bidi="ar-AE"/>
        </w:rPr>
        <w:t>لصاحب الدعوة</w:t>
      </w:r>
      <w:r w:rsidRPr="005030D3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في </w:t>
      </w:r>
      <w:r w:rsidRPr="005030D3">
        <w:rPr>
          <w:rFonts w:asciiTheme="minorBidi" w:hAnsiTheme="minorBidi" w:cstheme="minorBidi"/>
          <w:sz w:val="22"/>
          <w:szCs w:val="22"/>
          <w:rtl/>
          <w:lang w:eastAsia="he-IL" w:bidi="ar-AE"/>
        </w:rPr>
        <w:t>أ</w:t>
      </w:r>
      <w:r w:rsidRPr="005030D3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 </w:t>
      </w:r>
      <w:proofErr w:type="gramStart"/>
      <w:r w:rsidRPr="005030D3">
        <w:rPr>
          <w:rFonts w:asciiTheme="minorBidi" w:hAnsiTheme="minorBidi" w:cstheme="minorBidi"/>
          <w:sz w:val="22"/>
          <w:szCs w:val="22"/>
          <w:rtl/>
          <w:lang w:eastAsia="he-IL" w:bidi="ar-JO"/>
        </w:rPr>
        <w:t>وقت,</w:t>
      </w:r>
      <w:proofErr w:type="gramEnd"/>
      <w:r w:rsidRPr="005030D3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حتى الموعد الاخير لتقديم العروض, تقديم او تأجيل الموعد الاخير لتقديم العروض, وذلك بواسطة نشر إعلان أو ارسال رسالة وكذلك تغيير مواعيد وشروط اخرى تتعلق بالمناقصة حسب وجهة نظره المطلقة</w:t>
      </w:r>
      <w:r w:rsidRPr="005030D3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0FD1884C" w14:textId="77777777" w:rsidR="00F35190" w:rsidRPr="005030D3" w:rsidRDefault="00F35190" w:rsidP="00F35190">
      <w:pPr>
        <w:pStyle w:val="a5"/>
        <w:numPr>
          <w:ilvl w:val="0"/>
          <w:numId w:val="10"/>
        </w:numPr>
        <w:spacing w:line="360" w:lineRule="auto"/>
        <w:ind w:left="90" w:right="-709" w:hanging="283"/>
        <w:jc w:val="both"/>
        <w:outlineLvl w:val="1"/>
        <w:rPr>
          <w:rFonts w:asciiTheme="minorBidi" w:hAnsiTheme="minorBidi" w:cstheme="minorBidi"/>
          <w:sz w:val="22"/>
          <w:szCs w:val="22"/>
          <w:lang w:eastAsia="he-IL"/>
        </w:rPr>
      </w:pPr>
      <w:r w:rsidRPr="005030D3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في حال وجود تناقضات بين نص الاعلان في الصحف وبين نص </w:t>
      </w:r>
      <w:proofErr w:type="gramStart"/>
      <w:r w:rsidRPr="005030D3">
        <w:rPr>
          <w:rFonts w:asciiTheme="minorBidi" w:hAnsiTheme="minorBidi" w:cstheme="minorBidi"/>
          <w:sz w:val="22"/>
          <w:szCs w:val="22"/>
          <w:rtl/>
          <w:lang w:eastAsia="he-IL" w:bidi="ar-JO"/>
        </w:rPr>
        <w:t>المناقصة,</w:t>
      </w:r>
      <w:proofErr w:type="gramEnd"/>
      <w:r w:rsidRPr="005030D3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نص المناقصة هو الملزم</w:t>
      </w:r>
      <w:r w:rsidRPr="005030D3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74668274" w14:textId="77777777" w:rsidR="00F35190" w:rsidRPr="005030D3" w:rsidRDefault="00F35190" w:rsidP="00F35190">
      <w:pPr>
        <w:pStyle w:val="a5"/>
        <w:numPr>
          <w:ilvl w:val="0"/>
          <w:numId w:val="10"/>
        </w:numPr>
        <w:spacing w:line="360" w:lineRule="auto"/>
        <w:ind w:left="90" w:right="-709" w:hanging="283"/>
        <w:jc w:val="both"/>
        <w:outlineLvl w:val="1"/>
        <w:rPr>
          <w:rFonts w:asciiTheme="minorBidi" w:hAnsiTheme="minorBidi" w:cstheme="minorBidi"/>
          <w:sz w:val="22"/>
          <w:szCs w:val="22"/>
          <w:lang w:eastAsia="he-IL"/>
        </w:rPr>
      </w:pPr>
      <w:r w:rsidRPr="005030D3">
        <w:rPr>
          <w:rFonts w:asciiTheme="minorBidi" w:hAnsiTheme="minorBidi" w:cstheme="minorBidi"/>
          <w:sz w:val="22"/>
          <w:szCs w:val="22"/>
          <w:rtl/>
          <w:lang w:eastAsia="he-IL" w:bidi="ar-SA"/>
        </w:rPr>
        <w:t xml:space="preserve">يحفظ </w:t>
      </w:r>
      <w:r w:rsidRPr="005030D3">
        <w:rPr>
          <w:rFonts w:asciiTheme="minorBidi" w:hAnsiTheme="minorBidi" w:cstheme="minorBidi"/>
          <w:sz w:val="22"/>
          <w:szCs w:val="22"/>
          <w:rtl/>
          <w:lang w:eastAsia="he-IL" w:bidi="ar-AE"/>
        </w:rPr>
        <w:t>صاحب الدعوة</w:t>
      </w:r>
      <w:r w:rsidRPr="005030D3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</w:t>
      </w:r>
      <w:r w:rsidRPr="005030D3">
        <w:rPr>
          <w:rFonts w:asciiTheme="minorBidi" w:hAnsiTheme="minorBidi" w:cstheme="minorBidi"/>
          <w:sz w:val="22"/>
          <w:szCs w:val="22"/>
          <w:rtl/>
          <w:lang w:eastAsia="he-IL" w:bidi="ar-SA"/>
        </w:rPr>
        <w:t>لنفسه الحق بإجراء مفاوضات مع كل واحد من مقدمي العروض بشأن كل شرط من شروط المناقصة</w:t>
      </w:r>
      <w:r w:rsidRPr="005030D3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366D9B91" w14:textId="77777777" w:rsidR="00F35190" w:rsidRPr="00F35190" w:rsidRDefault="00F35190" w:rsidP="000934FC">
      <w:pPr>
        <w:spacing w:line="360" w:lineRule="auto"/>
        <w:ind w:left="90" w:right="-709" w:hanging="52"/>
        <w:rPr>
          <w:rFonts w:cstheme="minorBidi" w:hint="cs"/>
          <w:lang w:eastAsia="he-IL" w:bidi="ar-AE"/>
        </w:rPr>
      </w:pPr>
    </w:p>
    <w:p w14:paraId="54F49303" w14:textId="77777777" w:rsidR="00010665" w:rsidRPr="00BF501A" w:rsidRDefault="00010665" w:rsidP="00BF501A">
      <w:pPr>
        <w:spacing w:line="360" w:lineRule="auto"/>
        <w:jc w:val="center"/>
        <w:rPr>
          <w:rFonts w:cs="David"/>
          <w:rtl/>
        </w:rPr>
      </w:pPr>
    </w:p>
    <w:sectPr w:rsidR="00010665" w:rsidRPr="00BF501A" w:rsidSect="002E54DD">
      <w:pgSz w:w="11906" w:h="16838"/>
      <w:pgMar w:top="1440" w:right="1800" w:bottom="1440" w:left="1800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C632D20"/>
    <w:multiLevelType w:val="multilevel"/>
    <w:tmpl w:val="7A50B5FE"/>
    <w:lvl w:ilvl="0">
      <w:start w:val="5"/>
      <w:numFmt w:val="decimal"/>
      <w:lvlText w:val="%1"/>
      <w:lvlJc w:val="left"/>
      <w:pPr>
        <w:ind w:left="360" w:hanging="360"/>
      </w:pPr>
      <w:rPr>
        <w:rFonts w:asciiTheme="minorBidi" w:hAnsiTheme="minorBidi" w:hint="default"/>
        <w:sz w:val="22"/>
        <w:u w:val="none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Theme="minorBidi" w:hAnsiTheme="minorBidi" w:hint="default"/>
        <w:b w:val="0"/>
        <w:bCs w:val="0"/>
        <w:sz w:val="22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Bidi" w:hAnsiTheme="minorBidi" w:hint="default"/>
        <w:sz w:val="22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Bidi" w:hAnsiTheme="minorBidi" w:hint="default"/>
        <w:sz w:val="22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Bidi" w:hAnsiTheme="minorBidi" w:hint="default"/>
        <w:sz w:val="22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Bidi" w:hAnsiTheme="minorBidi" w:hint="default"/>
        <w:sz w:val="22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asciiTheme="minorBidi" w:hAnsiTheme="minorBidi" w:hint="default"/>
        <w:sz w:val="22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Bidi" w:hAnsiTheme="minorBidi" w:hint="default"/>
        <w:sz w:val="22"/>
        <w:u w:val="none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asciiTheme="minorBidi" w:hAnsiTheme="minorBidi" w:hint="default"/>
        <w:sz w:val="22"/>
        <w:u w:val="none"/>
      </w:rPr>
    </w:lvl>
  </w:abstractNum>
  <w:abstractNum w:abstractNumId="2" w15:restartNumberingAfterBreak="0">
    <w:nsid w:val="21CD6C51"/>
    <w:multiLevelType w:val="hybridMultilevel"/>
    <w:tmpl w:val="49FA4E16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4" w15:restartNumberingAfterBreak="0">
    <w:nsid w:val="4F037451"/>
    <w:multiLevelType w:val="multilevel"/>
    <w:tmpl w:val="700052F4"/>
    <w:lvl w:ilvl="0">
      <w:start w:val="3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b w:val="0"/>
        <w:bCs w:val="0"/>
        <w:sz w:val="22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="Arial" w:hAnsi="Arial" w:cs="Arial" w:hint="default"/>
        <w:b/>
        <w:sz w:val="22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="Arial" w:hAnsi="Arial" w:cs="Arial" w:hint="default"/>
        <w:b/>
        <w:sz w:val="22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="Arial" w:hAnsi="Arial" w:cs="Arial" w:hint="default"/>
        <w:b/>
        <w:sz w:val="22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="Arial" w:hAnsi="Arial" w:cs="Arial" w:hint="default"/>
        <w:b/>
        <w:sz w:val="22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="Arial" w:hAnsi="Arial" w:cs="Arial" w:hint="default"/>
        <w:b/>
        <w:sz w:val="22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ascii="Arial" w:hAnsi="Arial" w:cs="Arial" w:hint="default"/>
        <w:b/>
        <w:sz w:val="22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="Arial" w:hAnsi="Arial" w:cs="Arial" w:hint="default"/>
        <w:b/>
        <w:sz w:val="22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ascii="Arial" w:hAnsi="Arial" w:cs="Arial" w:hint="default"/>
        <w:b/>
        <w:sz w:val="22"/>
      </w:rPr>
    </w:lvl>
  </w:abstractNum>
  <w:abstractNum w:abstractNumId="5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6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3120EA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2563"/>
        </w:tabs>
        <w:ind w:left="2347" w:hanging="504"/>
      </w:pPr>
      <w:rPr>
        <w:rFonts w:cs="David"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8"/>
  </w:num>
  <w:num w:numId="5">
    <w:abstractNumId w:val="7"/>
  </w:num>
  <w:num w:numId="6">
    <w:abstractNumId w:val="3"/>
  </w:num>
  <w:num w:numId="7">
    <w:abstractNumId w:val="9"/>
  </w:num>
  <w:num w:numId="8">
    <w:abstractNumId w:val="4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0030"/>
    <w:rsid w:val="000070EB"/>
    <w:rsid w:val="00010665"/>
    <w:rsid w:val="00015455"/>
    <w:rsid w:val="00020D80"/>
    <w:rsid w:val="00031976"/>
    <w:rsid w:val="000404DB"/>
    <w:rsid w:val="000461F4"/>
    <w:rsid w:val="000503E1"/>
    <w:rsid w:val="0005562A"/>
    <w:rsid w:val="00055E7F"/>
    <w:rsid w:val="00071870"/>
    <w:rsid w:val="0008189E"/>
    <w:rsid w:val="00084F9B"/>
    <w:rsid w:val="000934FC"/>
    <w:rsid w:val="000E0B8B"/>
    <w:rsid w:val="000F3176"/>
    <w:rsid w:val="0010274A"/>
    <w:rsid w:val="001052E6"/>
    <w:rsid w:val="00106276"/>
    <w:rsid w:val="00115F69"/>
    <w:rsid w:val="0013350D"/>
    <w:rsid w:val="0013406F"/>
    <w:rsid w:val="001352A5"/>
    <w:rsid w:val="001667F7"/>
    <w:rsid w:val="00180575"/>
    <w:rsid w:val="00192243"/>
    <w:rsid w:val="00193A20"/>
    <w:rsid w:val="001C3B1E"/>
    <w:rsid w:val="001E374A"/>
    <w:rsid w:val="001E7F32"/>
    <w:rsid w:val="001F368E"/>
    <w:rsid w:val="00200A74"/>
    <w:rsid w:val="00201CA3"/>
    <w:rsid w:val="00205E00"/>
    <w:rsid w:val="00206CB8"/>
    <w:rsid w:val="0023163E"/>
    <w:rsid w:val="00265729"/>
    <w:rsid w:val="00265E97"/>
    <w:rsid w:val="0029393D"/>
    <w:rsid w:val="002A0017"/>
    <w:rsid w:val="002E0D68"/>
    <w:rsid w:val="002E54DD"/>
    <w:rsid w:val="002F11D3"/>
    <w:rsid w:val="003072A9"/>
    <w:rsid w:val="00327BD7"/>
    <w:rsid w:val="003308D1"/>
    <w:rsid w:val="0036553B"/>
    <w:rsid w:val="003A6CF5"/>
    <w:rsid w:val="003B7216"/>
    <w:rsid w:val="003E3C0C"/>
    <w:rsid w:val="003E7B9C"/>
    <w:rsid w:val="003F3030"/>
    <w:rsid w:val="00400D37"/>
    <w:rsid w:val="00413C04"/>
    <w:rsid w:val="00436946"/>
    <w:rsid w:val="00455174"/>
    <w:rsid w:val="00472B2D"/>
    <w:rsid w:val="004964CC"/>
    <w:rsid w:val="004C3767"/>
    <w:rsid w:val="004F7422"/>
    <w:rsid w:val="00534716"/>
    <w:rsid w:val="00567176"/>
    <w:rsid w:val="00575125"/>
    <w:rsid w:val="00582F9B"/>
    <w:rsid w:val="005D6220"/>
    <w:rsid w:val="005E1E16"/>
    <w:rsid w:val="005E663C"/>
    <w:rsid w:val="00647EA8"/>
    <w:rsid w:val="00651461"/>
    <w:rsid w:val="00660D79"/>
    <w:rsid w:val="00667827"/>
    <w:rsid w:val="006A689E"/>
    <w:rsid w:val="006A76FB"/>
    <w:rsid w:val="006B0CE1"/>
    <w:rsid w:val="006C5F0D"/>
    <w:rsid w:val="006D5402"/>
    <w:rsid w:val="006E7311"/>
    <w:rsid w:val="006F4576"/>
    <w:rsid w:val="00712E8B"/>
    <w:rsid w:val="00713E20"/>
    <w:rsid w:val="00720F76"/>
    <w:rsid w:val="0072490A"/>
    <w:rsid w:val="00736A8E"/>
    <w:rsid w:val="00747790"/>
    <w:rsid w:val="0077281F"/>
    <w:rsid w:val="00786AEC"/>
    <w:rsid w:val="00793BDB"/>
    <w:rsid w:val="007B28CE"/>
    <w:rsid w:val="007B7D89"/>
    <w:rsid w:val="00854D7E"/>
    <w:rsid w:val="00857A1B"/>
    <w:rsid w:val="008738EA"/>
    <w:rsid w:val="008766DE"/>
    <w:rsid w:val="00887DC2"/>
    <w:rsid w:val="008A1C8E"/>
    <w:rsid w:val="008A3D2D"/>
    <w:rsid w:val="008D57C9"/>
    <w:rsid w:val="008E1394"/>
    <w:rsid w:val="008F016D"/>
    <w:rsid w:val="009001C6"/>
    <w:rsid w:val="00905BE0"/>
    <w:rsid w:val="00953F67"/>
    <w:rsid w:val="00954799"/>
    <w:rsid w:val="00961E7A"/>
    <w:rsid w:val="009723CC"/>
    <w:rsid w:val="009735AE"/>
    <w:rsid w:val="0097796B"/>
    <w:rsid w:val="00997C9E"/>
    <w:rsid w:val="009A4B4B"/>
    <w:rsid w:val="009C26FC"/>
    <w:rsid w:val="00A174A3"/>
    <w:rsid w:val="00A17D7A"/>
    <w:rsid w:val="00A2477B"/>
    <w:rsid w:val="00A34EB2"/>
    <w:rsid w:val="00A41B98"/>
    <w:rsid w:val="00A465B8"/>
    <w:rsid w:val="00A57BB3"/>
    <w:rsid w:val="00A913CF"/>
    <w:rsid w:val="00A97567"/>
    <w:rsid w:val="00AC6E1D"/>
    <w:rsid w:val="00AD4F9A"/>
    <w:rsid w:val="00B52945"/>
    <w:rsid w:val="00B6686A"/>
    <w:rsid w:val="00B913A3"/>
    <w:rsid w:val="00BB22DB"/>
    <w:rsid w:val="00BC30F1"/>
    <w:rsid w:val="00BD2446"/>
    <w:rsid w:val="00BD4612"/>
    <w:rsid w:val="00BF501A"/>
    <w:rsid w:val="00C06996"/>
    <w:rsid w:val="00C216BC"/>
    <w:rsid w:val="00C310C2"/>
    <w:rsid w:val="00C5313D"/>
    <w:rsid w:val="00C6530A"/>
    <w:rsid w:val="00C8344C"/>
    <w:rsid w:val="00CB1242"/>
    <w:rsid w:val="00CD08CB"/>
    <w:rsid w:val="00CD6937"/>
    <w:rsid w:val="00CE693C"/>
    <w:rsid w:val="00CF6D6A"/>
    <w:rsid w:val="00D1497B"/>
    <w:rsid w:val="00D215CF"/>
    <w:rsid w:val="00D40239"/>
    <w:rsid w:val="00D4168D"/>
    <w:rsid w:val="00D4637D"/>
    <w:rsid w:val="00D56843"/>
    <w:rsid w:val="00D60B0F"/>
    <w:rsid w:val="00D61C4B"/>
    <w:rsid w:val="00D77989"/>
    <w:rsid w:val="00D82B82"/>
    <w:rsid w:val="00D84209"/>
    <w:rsid w:val="00D93679"/>
    <w:rsid w:val="00DB7910"/>
    <w:rsid w:val="00DE79F6"/>
    <w:rsid w:val="00DF3F16"/>
    <w:rsid w:val="00E028CC"/>
    <w:rsid w:val="00E240D1"/>
    <w:rsid w:val="00E2548F"/>
    <w:rsid w:val="00E26A32"/>
    <w:rsid w:val="00E26D90"/>
    <w:rsid w:val="00E278BF"/>
    <w:rsid w:val="00E3150E"/>
    <w:rsid w:val="00EA4883"/>
    <w:rsid w:val="00ED3745"/>
    <w:rsid w:val="00EE0AE0"/>
    <w:rsid w:val="00F00D67"/>
    <w:rsid w:val="00F319F1"/>
    <w:rsid w:val="00F35190"/>
    <w:rsid w:val="00F462D1"/>
    <w:rsid w:val="00F71E3C"/>
    <w:rsid w:val="00F769AF"/>
    <w:rsid w:val="00F843D6"/>
    <w:rsid w:val="00F8466A"/>
    <w:rsid w:val="00F859FE"/>
    <w:rsid w:val="00FB39E9"/>
    <w:rsid w:val="00FD3D03"/>
    <w:rsid w:val="00FE06E6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F492EF"/>
  <w15:docId w15:val="{4C7F709B-6E6A-403C-B985-65BB5A4CE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paragraph" w:customStyle="1" w:styleId="Style2">
    <w:name w:val="Style2"/>
    <w:basedOn w:val="a"/>
    <w:qFormat/>
    <w:rsid w:val="00B913A3"/>
    <w:pPr>
      <w:numPr>
        <w:ilvl w:val="2"/>
        <w:numId w:val="7"/>
      </w:numPr>
      <w:spacing w:line="360" w:lineRule="auto"/>
      <w:jc w:val="both"/>
      <w:outlineLvl w:val="1"/>
    </w:pPr>
    <w:rPr>
      <w:rFonts w:ascii="Arial" w:hAnsi="Arial" w:cs="David"/>
      <w:b/>
      <w:bCs/>
      <w:u w:val="single"/>
      <w:lang w:eastAsia="he-IL"/>
    </w:rPr>
  </w:style>
  <w:style w:type="character" w:customStyle="1" w:styleId="a6">
    <w:name w:val="פיסקת רשימה תו"/>
    <w:link w:val="a5"/>
    <w:uiPriority w:val="34"/>
    <w:locked/>
    <w:rsid w:val="004C3767"/>
    <w:rPr>
      <w:sz w:val="24"/>
      <w:szCs w:val="24"/>
    </w:rPr>
  </w:style>
  <w:style w:type="paragraph" w:styleId="a7">
    <w:name w:val="header"/>
    <w:aliases w:val=" תו תו תו תו תו תו תו תו"/>
    <w:basedOn w:val="a"/>
    <w:link w:val="a8"/>
    <w:uiPriority w:val="99"/>
    <w:unhideWhenUsed/>
    <w:rsid w:val="004C3767"/>
    <w:pPr>
      <w:tabs>
        <w:tab w:val="center" w:pos="4153"/>
        <w:tab w:val="right" w:pos="8306"/>
      </w:tabs>
    </w:pPr>
    <w:rPr>
      <w:rFonts w:eastAsia="Calibri"/>
    </w:rPr>
  </w:style>
  <w:style w:type="character" w:customStyle="1" w:styleId="a8">
    <w:name w:val="כותרת עליונה תו"/>
    <w:aliases w:val=" תו תו תו תו תו תו תו תו תו"/>
    <w:basedOn w:val="a0"/>
    <w:link w:val="a7"/>
    <w:uiPriority w:val="99"/>
    <w:rsid w:val="004C3767"/>
    <w:rPr>
      <w:rFonts w:eastAsia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957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ealth.gov.il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nehasim@moh.health.gov.il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mr.gov.il/CentralTenders/Pages/SearchTenders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LastSigningDate xmlns="b54c0187-0bc2-4579-9d09-f4bdfdf0b6e7" xsi:nil="true"/>
    <SDAuthor xmlns="b54c0187-0bc2-4579-9d09-f4bdfdf0b6e7">טל גבאי</SDAuthor>
    <SDOfflineTo xmlns="b54c0187-0bc2-4579-9d09-f4bdfdf0b6e7" xsi:nil="true"/>
    <SDDocumentSource xmlns="b54c0187-0bc2-4579-9d09-f4bdfdf0b6e7">SDMultiFilesUpload</SDDocumentSource>
    <SDDocDate xmlns="b54c0187-0bc2-4579-9d09-f4bdfdf0b6e7">2016-04-13T22:00:00+00:00</SDDocDate>
    <SDNumOfSignatures xmlns="b54c0187-0bc2-4579-9d09-f4bdfdf0b6e7" xsi:nil="true"/>
    <SDHebDate xmlns="b54c0187-0bc2-4579-9d09-f4bdfdf0b6e7">ו' בניסן, התשע"ו</SDHebDate>
    <SDImportance xmlns="b54c0187-0bc2-4579-9d09-f4bdfdf0b6e7">0</SDImportance>
    <SDOriginalID xmlns="b54c0187-0bc2-4579-9d09-f4bdfdf0b6e7" xsi:nil="true"/>
    <SDAsmachta xmlns="b54c0187-0bc2-4579-9d09-f4bdfdf0b6e7" xsi:nil="true"/>
    <SDSignersLogins xmlns="b54c0187-0bc2-4579-9d09-f4bdfdf0b6e7" xsi:nil="true"/>
    <SDCategoryID xmlns="b54c0187-0bc2-4579-9d09-f4bdfdf0b6e7">a8cdffcc344c;#</SDCategoryID>
    <AutoNumber xmlns="b54c0187-0bc2-4579-9d09-f4bdfdf0b6e7">00556216</AutoNumber>
    <SDCategories xmlns="b54c0187-0bc2-4579-9d09-f4bdfdf0b6e7">:עדליא:אגף פרויקטים:משרד הבריאות - הכנת מכרזים:מכרז מכשירי שמיעה ועזרים;#</SDCategories>
  </documentManagement>
</p:properties>
</file>

<file path=customXml/itemProps1.xml><?xml version="1.0" encoding="utf-8"?>
<ds:datastoreItem xmlns:ds="http://schemas.openxmlformats.org/officeDocument/2006/customXml" ds:itemID="{4FFE9C40-1376-42F8-92BC-A289378BF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E5DEED-7A75-4785-9541-36B87D7CD63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1680622-227D-429A-8FB4-75A4172E238A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322</Words>
  <Characters>1838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מכשירי שמיעה - מודעה לפרסום</vt:lpstr>
      <vt:lpstr>מכשירי שמיעה - מודעה לפרסום</vt:lpstr>
    </vt:vector>
  </TitlesOfParts>
  <Company>Microsoft</Company>
  <LinksUpToDate>false</LinksUpToDate>
  <CharactersWithSpaces>2156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מכשירי שמיעה - מודעה לפרסום</dc:title>
  <dc:creator>user</dc:creator>
  <cp:lastModifiedBy>Kassem</cp:lastModifiedBy>
  <cp:revision>2</cp:revision>
  <cp:lastPrinted>2011-04-05T08:19:00Z</cp:lastPrinted>
  <dcterms:created xsi:type="dcterms:W3CDTF">2018-04-20T18:37:00Z</dcterms:created>
  <dcterms:modified xsi:type="dcterms:W3CDTF">2018-04-20T18:37:00Z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